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F" w:rsidRPr="009D7D9D" w:rsidRDefault="00EC1F5F" w:rsidP="00EC1F5F">
      <w:pPr>
        <w:jc w:val="center"/>
        <w:rPr>
          <w:b/>
          <w:sz w:val="24"/>
          <w:szCs w:val="24"/>
        </w:rPr>
      </w:pPr>
      <w:r w:rsidRPr="009D7D9D">
        <w:rPr>
          <w:b/>
          <w:sz w:val="24"/>
          <w:szCs w:val="24"/>
        </w:rPr>
        <w:t>Модель оптимального двигательного режима в МДОУ детский сад № 3 «Вишенка»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5"/>
        <w:gridCol w:w="3408"/>
        <w:gridCol w:w="1592"/>
        <w:gridCol w:w="2306"/>
      </w:tblGrid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Особенности организации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сроки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Дозировка, мин</w:t>
            </w:r>
          </w:p>
        </w:tc>
      </w:tr>
      <w:tr w:rsidR="00EC1F5F" w:rsidRPr="007E63A5" w:rsidTr="00866D03">
        <w:tc>
          <w:tcPr>
            <w:tcW w:w="9571" w:type="dxa"/>
            <w:gridSpan w:val="4"/>
          </w:tcPr>
          <w:p w:rsidR="00EC1F5F" w:rsidRPr="007E63A5" w:rsidRDefault="00EC1F5F" w:rsidP="00866D03">
            <w:pPr>
              <w:jc w:val="center"/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На открытом воздухе в теплое время года, в групповой комнате, в физкультурном зале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 старшей группе 8-10мин.</w:t>
            </w:r>
          </w:p>
          <w:p w:rsidR="00EC1F5F" w:rsidRPr="007E63A5" w:rsidRDefault="00EC1F5F" w:rsidP="00866D03">
            <w:pPr>
              <w:rPr>
                <w:sz w:val="24"/>
                <w:szCs w:val="24"/>
              </w:rPr>
            </w:pP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Двигательная разминка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Во время перерыва между занятиями с преобладанием статистических поз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То же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10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 зависимости от вида и содержания занятия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Тоже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3-5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Подвижные и физические упражнения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Во время утренней прогулке подгруппами, подобранными с учетом уровня двигательной активности детей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Тоже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5-15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Индивидуальная работа по развитию движения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 xml:space="preserve">Во время вечерней прогулки 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Тоже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5-15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Гимнастика пробуждения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После дневного сна в сочетании с воздушными ваннами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Тоже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5-10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proofErr w:type="spellStart"/>
            <w:r w:rsidRPr="007E63A5">
              <w:rPr>
                <w:sz w:val="24"/>
                <w:szCs w:val="24"/>
              </w:rPr>
              <w:t>Логоритмическая</w:t>
            </w:r>
            <w:proofErr w:type="spellEnd"/>
            <w:r w:rsidRPr="007E63A5">
              <w:rPr>
                <w:sz w:val="24"/>
                <w:szCs w:val="24"/>
              </w:rPr>
              <w:t xml:space="preserve"> гимнастика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Для детей с незначительными нарушениями речи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12-15</w:t>
            </w:r>
          </w:p>
        </w:tc>
      </w:tr>
      <w:tr w:rsidR="00EC1F5F" w:rsidRPr="007E63A5" w:rsidTr="00866D03">
        <w:tc>
          <w:tcPr>
            <w:tcW w:w="9571" w:type="dxa"/>
            <w:gridSpan w:val="4"/>
          </w:tcPr>
          <w:p w:rsidR="00EC1F5F" w:rsidRPr="007E63A5" w:rsidRDefault="00EC1F5F" w:rsidP="00866D03">
            <w:pPr>
              <w:jc w:val="center"/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Учебные занятия, самостоятельная деятельность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 первой половине дня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10-30 в зависимости от возраста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Под руководством воспитателя в группе и на воздухе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Ежедневно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Продолжительность зависит от индивидуальных особенностей</w:t>
            </w:r>
          </w:p>
        </w:tc>
      </w:tr>
      <w:tr w:rsidR="00EC1F5F" w:rsidRPr="007E63A5" w:rsidTr="00866D03">
        <w:tc>
          <w:tcPr>
            <w:tcW w:w="9571" w:type="dxa"/>
            <w:gridSpan w:val="4"/>
          </w:tcPr>
          <w:p w:rsidR="00EC1F5F" w:rsidRPr="007E63A5" w:rsidRDefault="00EC1F5F" w:rsidP="00866D03">
            <w:pPr>
              <w:jc w:val="center"/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Физкультурно-массовые мероприятия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 xml:space="preserve">Физкультурный </w:t>
            </w:r>
            <w:r w:rsidRPr="007E63A5">
              <w:rPr>
                <w:sz w:val="24"/>
                <w:szCs w:val="24"/>
              </w:rPr>
              <w:lastRenderedPageBreak/>
              <w:t>досуг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lastRenderedPageBreak/>
              <w:t xml:space="preserve">На воздухе, в зале, возможно проведение с детьми из </w:t>
            </w:r>
            <w:r w:rsidRPr="007E63A5">
              <w:rPr>
                <w:sz w:val="24"/>
                <w:szCs w:val="24"/>
              </w:rPr>
              <w:lastRenderedPageBreak/>
              <w:t>нескольких групп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30-50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lastRenderedPageBreak/>
              <w:t>Физкультурно-спортивные праздники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Внутренние дошкольного учреждения или с соседними детскими учреждениями в СК «Горняк»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2-3 раза в год по плану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50-60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Игры – соревнования среди детей разных возрастных групп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На открытом воздухе или в зале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1-2 раза в год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Не более 60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Во время весенних каникул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1 раз в год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30-40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Физкультурные занятия детей совместно с их родителями в ДОУ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Для детей с разным уровнем физической подготовки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2 раза в год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20-30</w:t>
            </w:r>
          </w:p>
        </w:tc>
      </w:tr>
      <w:tr w:rsidR="00EC1F5F" w:rsidRPr="007E63A5" w:rsidTr="00866D03">
        <w:tc>
          <w:tcPr>
            <w:tcW w:w="226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Физкультурно-оздоровительные, массовые мероприятия с участием родителей</w:t>
            </w:r>
          </w:p>
        </w:tc>
        <w:tc>
          <w:tcPr>
            <w:tcW w:w="341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Подготовка и проведение физкультурных досугов, праздников, Недели здоровья, посещение открытых занятий</w:t>
            </w:r>
          </w:p>
        </w:tc>
        <w:tc>
          <w:tcPr>
            <w:tcW w:w="1593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По плану</w:t>
            </w:r>
          </w:p>
        </w:tc>
        <w:tc>
          <w:tcPr>
            <w:tcW w:w="2296" w:type="dxa"/>
          </w:tcPr>
          <w:p w:rsidR="00EC1F5F" w:rsidRPr="007E63A5" w:rsidRDefault="00EC1F5F" w:rsidP="00866D03">
            <w:pPr>
              <w:rPr>
                <w:sz w:val="24"/>
                <w:szCs w:val="24"/>
              </w:rPr>
            </w:pPr>
            <w:r w:rsidRPr="007E63A5">
              <w:rPr>
                <w:sz w:val="24"/>
                <w:szCs w:val="24"/>
              </w:rPr>
              <w:t>20-30</w:t>
            </w:r>
          </w:p>
        </w:tc>
      </w:tr>
    </w:tbl>
    <w:p w:rsidR="00EC1F5F" w:rsidRDefault="00EC1F5F" w:rsidP="00EC1F5F"/>
    <w:p w:rsidR="005D54F5" w:rsidRDefault="005D54F5"/>
    <w:sectPr w:rsidR="005D54F5" w:rsidSect="008F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F5F"/>
    <w:rsid w:val="005D54F5"/>
    <w:rsid w:val="00EC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2015-01-04T15:09:00Z</dcterms:created>
  <dcterms:modified xsi:type="dcterms:W3CDTF">2015-01-04T15:09:00Z</dcterms:modified>
</cp:coreProperties>
</file>