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EDB" w:rsidRPr="00FD4EDB" w:rsidRDefault="00FD4EDB" w:rsidP="00110B70">
      <w:pPr>
        <w:rPr>
          <w:rFonts w:ascii="Times New Roman" w:hAnsi="Times New Roman" w:cs="Times New Roman"/>
          <w:color w:val="FF0000"/>
          <w:sz w:val="36"/>
          <w:szCs w:val="36"/>
        </w:rPr>
      </w:pPr>
      <w:r w:rsidRPr="00FD4EDB">
        <w:rPr>
          <w:rFonts w:ascii="Times New Roman" w:hAnsi="Times New Roman" w:cs="Times New Roman"/>
          <w:color w:val="FF0000"/>
          <w:sz w:val="36"/>
          <w:szCs w:val="36"/>
        </w:rPr>
        <w:t xml:space="preserve">         </w:t>
      </w:r>
      <w:r>
        <w:rPr>
          <w:rFonts w:ascii="Times New Roman" w:hAnsi="Times New Roman" w:cs="Times New Roman"/>
          <w:color w:val="FF0000"/>
          <w:sz w:val="36"/>
          <w:szCs w:val="36"/>
        </w:rPr>
        <w:t xml:space="preserve">          </w:t>
      </w:r>
      <w:r w:rsidRPr="00FD4EDB">
        <w:rPr>
          <w:rFonts w:ascii="Times New Roman" w:hAnsi="Times New Roman" w:cs="Times New Roman"/>
          <w:color w:val="FF0000"/>
          <w:sz w:val="36"/>
          <w:szCs w:val="36"/>
        </w:rPr>
        <w:t xml:space="preserve">      Коммуникативные игры</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Пояснительная записка:</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 xml:space="preserve">Формирование </w:t>
      </w:r>
      <w:proofErr w:type="spellStart"/>
      <w:r w:rsidRPr="00FD4EDB">
        <w:rPr>
          <w:rFonts w:ascii="Times New Roman" w:hAnsi="Times New Roman" w:cs="Times New Roman"/>
          <w:sz w:val="24"/>
          <w:szCs w:val="24"/>
        </w:rPr>
        <w:t>коммуникативности</w:t>
      </w:r>
      <w:proofErr w:type="spellEnd"/>
      <w:r w:rsidRPr="00FD4EDB">
        <w:rPr>
          <w:rFonts w:ascii="Times New Roman" w:hAnsi="Times New Roman" w:cs="Times New Roman"/>
          <w:sz w:val="24"/>
          <w:szCs w:val="24"/>
        </w:rPr>
        <w:t xml:space="preserve"> - важное условие нормального психологического развития ребенка. А так же одна из основных задач подготовки его к дальнейшей жизни. Детям дошкольного возраста нужно понимать, что сказать и в какой форме выразить свою мысль, отдавать себе отчет в том, как другие будут воспринимать сказанное, умение слушать и слышать собеседника.</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Коммуникативные навыки развиваются в повседневной деятельности, дидактических, подвижных, сюжетно-ролевых игр.</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Вашему вниманию, мы  предлагаем игры на развитие коммуникативных навыков. Эти игры направлены на развитие навыков конструктивного общения, умения получать радость от общения, умение слушать и слышать другого человека, эмоциональной сферы.</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Данная картотека игр имеет определенные цели и задачи:</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чувство единства, сплоченности, умение действовать в коллективе, снятие телесных барьеров « Клеевой ручеек»,  « Слепец и поводырь», «Волшебные водоросли»</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умение устанавливать  доброжелательные отношения, замечать положительные качества других  и выражать это словами, делать комплименты « Вежливые слова», « Волшебный букет цветов»,  « Подарок для всех»</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умение решать конфликтные ситуации и преодоление конфликтов в общении друг с другом « Игры- ситуации», « Коврик примирения»,    « Руки знакомятся, руки сорятся, руки мирятся»</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развитие не вербальных и предметных способов взаимодействия « Изобрази пословицу», « Разговор через стекло», « Закорючка»</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создание благоприятной атмосферы непосредственного, свободного общения и эмоциональной близости  « Пресс-конференция», « Пойми меня», «Без маски».</w:t>
      </w:r>
    </w:p>
    <w:p w:rsidR="00110B70" w:rsidRPr="00FD4EDB" w:rsidRDefault="00110B70" w:rsidP="00110B70">
      <w:pPr>
        <w:rPr>
          <w:rFonts w:ascii="Times New Roman" w:hAnsi="Times New Roman" w:cs="Times New Roman"/>
          <w:b/>
          <w:sz w:val="24"/>
          <w:szCs w:val="24"/>
        </w:rPr>
      </w:pPr>
      <w:r w:rsidRPr="00FD4EDB">
        <w:rPr>
          <w:rFonts w:ascii="Times New Roman" w:hAnsi="Times New Roman" w:cs="Times New Roman"/>
          <w:b/>
          <w:sz w:val="24"/>
          <w:szCs w:val="24"/>
        </w:rPr>
        <w:t>Клеевой ручеёк</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Цель: развить умение действовать совместно и осуществлять само- и взаимоконтроль за деятельностью; учить доверять и помогать тем, с кем общаешься.</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Перед игрой воспитатель беседует с детьми о дружбе и взаимопомощи, о том, что сообща можно преодолеть любые препятствия.</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 xml:space="preserve">Дети встают друг за другом и держатся за плечи впереди </w:t>
      </w:r>
      <w:proofErr w:type="gramStart"/>
      <w:r w:rsidRPr="00FD4EDB">
        <w:rPr>
          <w:rFonts w:ascii="Times New Roman" w:hAnsi="Times New Roman" w:cs="Times New Roman"/>
          <w:sz w:val="24"/>
          <w:szCs w:val="24"/>
        </w:rPr>
        <w:t>стоящего</w:t>
      </w:r>
      <w:proofErr w:type="gramEnd"/>
      <w:r w:rsidRPr="00FD4EDB">
        <w:rPr>
          <w:rFonts w:ascii="Times New Roman" w:hAnsi="Times New Roman" w:cs="Times New Roman"/>
          <w:sz w:val="24"/>
          <w:szCs w:val="24"/>
        </w:rPr>
        <w:t>. В таком положении они преодолевают различные препятствия.</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1. Подняться и сойти со стула.</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2. Проползти под столом.</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lastRenderedPageBreak/>
        <w:t>3. Обогнуть “широкое озеро”.</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4. Пробраться через “дремучий лес”.</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5. Спрятаться от диких животных.</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Непременное условие для ребят: на протяжении всей игры они не должны отцепляться друг от друга.</w:t>
      </w:r>
    </w:p>
    <w:p w:rsidR="00110B70" w:rsidRPr="00FD4EDB" w:rsidRDefault="00110B70" w:rsidP="00110B70">
      <w:pPr>
        <w:rPr>
          <w:rFonts w:ascii="Times New Roman" w:hAnsi="Times New Roman" w:cs="Times New Roman"/>
          <w:b/>
          <w:sz w:val="24"/>
          <w:szCs w:val="24"/>
        </w:rPr>
      </w:pPr>
      <w:r w:rsidRPr="00FD4EDB">
        <w:rPr>
          <w:rFonts w:ascii="Times New Roman" w:hAnsi="Times New Roman" w:cs="Times New Roman"/>
          <w:b/>
          <w:sz w:val="24"/>
          <w:szCs w:val="24"/>
        </w:rPr>
        <w:t>Слепец и поводырь</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Цель: развить умение доверять, помогать и поддерживать товарищей по общению.</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 xml:space="preserve">Дети разбиваются на пары: “слепец” </w:t>
      </w:r>
      <w:proofErr w:type="gramStart"/>
      <w:r w:rsidRPr="00FD4EDB">
        <w:rPr>
          <w:rFonts w:ascii="Times New Roman" w:hAnsi="Times New Roman" w:cs="Times New Roman"/>
          <w:sz w:val="24"/>
          <w:szCs w:val="24"/>
        </w:rPr>
        <w:t>и“</w:t>
      </w:r>
      <w:proofErr w:type="gramEnd"/>
      <w:r w:rsidRPr="00FD4EDB">
        <w:rPr>
          <w:rFonts w:ascii="Times New Roman" w:hAnsi="Times New Roman" w:cs="Times New Roman"/>
          <w:sz w:val="24"/>
          <w:szCs w:val="24"/>
        </w:rPr>
        <w:t>поводырь”. Один закрывает глаза, а другой водит его по группе, даёт возможность коснуться различных предметов, помогает избежать различных столкновений с другими парами, даёт соответствующие пояснения относительно их передвижения. Команды следует отдавать стоя за спиной, на некотором отдалении. Затем участники меняются ролями. Каждый ребенок, таким образом, проходит определённую “школу доверия”.</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По окончанию игры воспитатель просит ребят ответить, кто чувствовал себя надёжно и уверенно, у кого было желание полностью довериться своему товарищу. Почему?</w:t>
      </w:r>
    </w:p>
    <w:p w:rsidR="00110B70" w:rsidRPr="00FD4EDB" w:rsidRDefault="00110B70" w:rsidP="00110B70">
      <w:pPr>
        <w:rPr>
          <w:rFonts w:ascii="Times New Roman" w:hAnsi="Times New Roman" w:cs="Times New Roman"/>
          <w:b/>
          <w:sz w:val="24"/>
          <w:szCs w:val="24"/>
        </w:rPr>
      </w:pPr>
      <w:r w:rsidRPr="00FD4EDB">
        <w:rPr>
          <w:rFonts w:ascii="Times New Roman" w:hAnsi="Times New Roman" w:cs="Times New Roman"/>
          <w:b/>
          <w:sz w:val="24"/>
          <w:szCs w:val="24"/>
        </w:rPr>
        <w:t>Волшебные водоросли</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Цель: снятие телесных барьеров, развить умения добиваться цели приемлемыми способами общения.</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 xml:space="preserve">Каждый участник (по очереди) пытается проникнуть в круг, </w:t>
      </w:r>
      <w:proofErr w:type="gramStart"/>
      <w:r w:rsidRPr="00FD4EDB">
        <w:rPr>
          <w:rFonts w:ascii="Times New Roman" w:hAnsi="Times New Roman" w:cs="Times New Roman"/>
          <w:sz w:val="24"/>
          <w:szCs w:val="24"/>
        </w:rPr>
        <w:t>образованного</w:t>
      </w:r>
      <w:proofErr w:type="gramEnd"/>
      <w:r w:rsidRPr="00FD4EDB">
        <w:rPr>
          <w:rFonts w:ascii="Times New Roman" w:hAnsi="Times New Roman" w:cs="Times New Roman"/>
          <w:sz w:val="24"/>
          <w:szCs w:val="24"/>
        </w:rPr>
        <w:t xml:space="preserve"> детьми. Водоросли понимают человеческую речь и чувствуют прикосновения и могут расслабиться и пропустить в круг, а могут и не пропустить его, если их плохо попросят.</w:t>
      </w:r>
    </w:p>
    <w:p w:rsidR="00110B70" w:rsidRPr="00FD4EDB" w:rsidRDefault="00110B70" w:rsidP="00110B70">
      <w:pPr>
        <w:rPr>
          <w:rFonts w:ascii="Times New Roman" w:hAnsi="Times New Roman" w:cs="Times New Roman"/>
          <w:b/>
          <w:sz w:val="24"/>
          <w:szCs w:val="24"/>
        </w:rPr>
      </w:pPr>
      <w:r w:rsidRPr="00FD4EDB">
        <w:rPr>
          <w:rFonts w:ascii="Times New Roman" w:hAnsi="Times New Roman" w:cs="Times New Roman"/>
          <w:b/>
          <w:sz w:val="24"/>
          <w:szCs w:val="24"/>
        </w:rPr>
        <w:t>Вежливые слова</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Цель: развитие уважения в общении, привычка пользоваться вежливыми словами.</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 xml:space="preserve">Игра проводится с мячом в кругу. Дети бросают друг другу мяч, называя вежливые слова. </w:t>
      </w:r>
      <w:proofErr w:type="gramStart"/>
      <w:r w:rsidRPr="00FD4EDB">
        <w:rPr>
          <w:rFonts w:ascii="Times New Roman" w:hAnsi="Times New Roman" w:cs="Times New Roman"/>
          <w:sz w:val="24"/>
          <w:szCs w:val="24"/>
        </w:rPr>
        <w:t>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roofErr w:type="gramEnd"/>
    </w:p>
    <w:p w:rsidR="00110B70" w:rsidRPr="00FD4EDB" w:rsidRDefault="00110B70" w:rsidP="00110B70">
      <w:pPr>
        <w:rPr>
          <w:rFonts w:ascii="Times New Roman" w:hAnsi="Times New Roman" w:cs="Times New Roman"/>
          <w:b/>
          <w:sz w:val="24"/>
          <w:szCs w:val="24"/>
        </w:rPr>
      </w:pPr>
      <w:r w:rsidRPr="00FD4EDB">
        <w:rPr>
          <w:rFonts w:ascii="Times New Roman" w:hAnsi="Times New Roman" w:cs="Times New Roman"/>
          <w:b/>
          <w:sz w:val="24"/>
          <w:szCs w:val="24"/>
        </w:rPr>
        <w:t>Подарок на всех</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Цель: развить умение дружить, делать правильный выбор, сотрудничать со сверстниками, чувства коллектива.</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 xml:space="preserve">Детям даётся задание: “Если бы ты был волшебником и мог творить чудеса, то что бы ты подарил сейчас всем нам вместе?” или “Если бы у тебя был </w:t>
      </w:r>
      <w:proofErr w:type="spellStart"/>
      <w:r w:rsidRPr="00FD4EDB">
        <w:rPr>
          <w:rFonts w:ascii="Times New Roman" w:hAnsi="Times New Roman" w:cs="Times New Roman"/>
          <w:sz w:val="24"/>
          <w:szCs w:val="24"/>
        </w:rPr>
        <w:t>Цветик-Семицветик</w:t>
      </w:r>
      <w:proofErr w:type="spellEnd"/>
      <w:r w:rsidRPr="00FD4EDB">
        <w:rPr>
          <w:rFonts w:ascii="Times New Roman" w:hAnsi="Times New Roman" w:cs="Times New Roman"/>
          <w:sz w:val="24"/>
          <w:szCs w:val="24"/>
        </w:rPr>
        <w:t>, какое бы желание ты загадал?”. Каждый ребёнок загадывает одно желание, оторвав от общего цветка один лепесток.</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lastRenderedPageBreak/>
        <w:t>Лети, лети лепесток, через запад на восток,</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Через север, через юг, возвращайся, сделав круг,</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Лишь коснёшься ты земли, быть, по-моему, вели.</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Вели, чтобы…</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В конце можно провести конкурс на самое лучшее желание для всех.</w:t>
      </w:r>
    </w:p>
    <w:p w:rsidR="00110B70" w:rsidRPr="00FD4EDB" w:rsidRDefault="00110B70" w:rsidP="00110B70">
      <w:pPr>
        <w:rPr>
          <w:rFonts w:ascii="Times New Roman" w:hAnsi="Times New Roman" w:cs="Times New Roman"/>
          <w:b/>
          <w:sz w:val="24"/>
          <w:szCs w:val="24"/>
        </w:rPr>
      </w:pPr>
      <w:r w:rsidRPr="00FD4EDB">
        <w:rPr>
          <w:rFonts w:ascii="Times New Roman" w:hAnsi="Times New Roman" w:cs="Times New Roman"/>
          <w:b/>
          <w:sz w:val="24"/>
          <w:szCs w:val="24"/>
        </w:rPr>
        <w:t>Волшебный букет цветов</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Цель: Учить проявлять внимание к окружающим, устанавливать доброжелательные отношения, замечать положительные качества других и выражать это словами, делать комплименты.</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Оборудование: Зеленая ткань или картон, вырезанные лепесточки для каждого ребенка.</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 xml:space="preserve">Воспитатель </w:t>
      </w:r>
      <w:proofErr w:type="gramStart"/>
      <w:r w:rsidRPr="00FD4EDB">
        <w:rPr>
          <w:rFonts w:ascii="Times New Roman" w:hAnsi="Times New Roman" w:cs="Times New Roman"/>
          <w:sz w:val="24"/>
          <w:szCs w:val="24"/>
        </w:rPr>
        <w:t xml:space="preserve">( </w:t>
      </w:r>
      <w:proofErr w:type="gramEnd"/>
      <w:r w:rsidRPr="00FD4EDB">
        <w:rPr>
          <w:rFonts w:ascii="Times New Roman" w:hAnsi="Times New Roman" w:cs="Times New Roman"/>
          <w:sz w:val="24"/>
          <w:szCs w:val="24"/>
        </w:rPr>
        <w:t>показывает на лежащий на полу кусок ткани). Это зеленая полянка. Какое у вас настроение, когда вы смотрите на эту полянку?</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Дети. Грустное, печальное, скучное.</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Воспитатель. Как вы думаете, чего на ней не хватает?</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Дети. Цветов.</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Воспитатель. Не веселая жизнь на такой полянке. Вот так и между людьми: жизнь без уважения и внимания получается мрачной, серой и печальной. А хотели бы сейчас порадовать друг друга?  Давайте поиграем в «Комплименты».</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Дети по очереди берут по одному лепесточку, говорят комплименты любому ровеснику и выкладывают его на полянке. Добрые слова должны быть сказаны каждому ребенку.</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Воспитатель. Посмотрите ребята, какие красивые цветы выросли от ваших слов на этой полянке. А сейчас какое у вас настроение?</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Дети. Веселое, счастливое.</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Воспитатель таким образом</w:t>
      </w:r>
      <w:proofErr w:type="gramStart"/>
      <w:r w:rsidRPr="00FD4EDB">
        <w:rPr>
          <w:rFonts w:ascii="Times New Roman" w:hAnsi="Times New Roman" w:cs="Times New Roman"/>
          <w:sz w:val="24"/>
          <w:szCs w:val="24"/>
        </w:rPr>
        <w:t xml:space="preserve"> ,</w:t>
      </w:r>
      <w:proofErr w:type="gramEnd"/>
      <w:r w:rsidRPr="00FD4EDB">
        <w:rPr>
          <w:rFonts w:ascii="Times New Roman" w:hAnsi="Times New Roman" w:cs="Times New Roman"/>
          <w:sz w:val="24"/>
          <w:szCs w:val="24"/>
        </w:rPr>
        <w:t xml:space="preserve"> подводит к мысли, что нужно внимательней относится друг к другу и говорить хорошие слова.</w:t>
      </w:r>
    </w:p>
    <w:p w:rsidR="00110B70" w:rsidRPr="00FD4EDB" w:rsidRDefault="00110B70" w:rsidP="00110B70">
      <w:pPr>
        <w:rPr>
          <w:rFonts w:ascii="Times New Roman" w:hAnsi="Times New Roman" w:cs="Times New Roman"/>
          <w:b/>
          <w:sz w:val="24"/>
          <w:szCs w:val="24"/>
        </w:rPr>
      </w:pPr>
      <w:r w:rsidRPr="00FD4EDB">
        <w:rPr>
          <w:rFonts w:ascii="Times New Roman" w:hAnsi="Times New Roman" w:cs="Times New Roman"/>
          <w:b/>
          <w:sz w:val="24"/>
          <w:szCs w:val="24"/>
        </w:rPr>
        <w:t>Игры-ситуации</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Цель: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Детям предлагается разыграть ряд ситуаций</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1. Два мальчика поссорились – помири их.</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2. Тебе очень хочется поиграть в ту же игрушку, что и у одного из ребят твоей группы – попроси его.</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lastRenderedPageBreak/>
        <w:t>3. Ты нашёл на улице слабого, замученного котёнка – пожалей его.</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4. Ты очень обидел своего друга – попробуй попросить у него прощения, помириться с ним.</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5. Ты пришёл в новую группу – познакомься с детьми и расскажи о себе.</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6. Ты потерял свою машинку – подойди к детям и спроси, не видели ли они ее.</w:t>
      </w:r>
    </w:p>
    <w:p w:rsidR="00083214"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7. Ты пришёл в библиотеку – попроси интересующеюся тебя книгу у библиотекаря.</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8. Ребята играют в интересную игру – попроси, чтобы ребята тебя приняли. Что ты будешь делать, если они тебя не захотят принять?</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9. Дети играют, у одного ребёнка нет игрушки – поделись с ним.</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10. Ребёнок плачет – успокой его.</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11. У тебя не получается завязать шнурок на ботинке – попроси товарища помочь тебе.</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12. К тебе пришли гости – познакомь их с родителями, покажи свою комнату и свои игрушки.</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13. Ты пришёл с прогулки проголодавшийся – что ты скажешь маме или бабушке.</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14. Дети завтракают. Витя взял кусочек хлеба, скатал из него шарик. Оглядевшись, чтобы никто не заметил, он кинул и попал Феде в глаз. Федя схватился за глаз и вскрикнул. – Что вы скажите о поведении Вити? Как нужно обращаться с хлебом? Можно ли сказать, что Витя пошутил.</w:t>
      </w:r>
    </w:p>
    <w:p w:rsidR="00110B70" w:rsidRPr="00FD4EDB" w:rsidRDefault="00110B70" w:rsidP="00110B70">
      <w:pPr>
        <w:rPr>
          <w:rFonts w:ascii="Times New Roman" w:hAnsi="Times New Roman" w:cs="Times New Roman"/>
          <w:b/>
          <w:sz w:val="24"/>
          <w:szCs w:val="24"/>
        </w:rPr>
      </w:pPr>
      <w:r w:rsidRPr="00FD4EDB">
        <w:rPr>
          <w:rFonts w:ascii="Times New Roman" w:hAnsi="Times New Roman" w:cs="Times New Roman"/>
          <w:b/>
          <w:sz w:val="24"/>
          <w:szCs w:val="24"/>
        </w:rPr>
        <w:t>Руки знакомятся, руки ссорятся, руки мирятся</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Цель: развить умения выражать свои чувства и понимать чувства другого человека.</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Игра выполняется в парах с закрытыми глазами, дети сидят напротив друг друга на расстоянии вытянутой руки. Воспитатель даёт задания</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 xml:space="preserve">Закройте глаза, протяните руки навстречу друг другу, познакомьтесь руками, постарайтесь </w:t>
      </w:r>
      <w:proofErr w:type="gramStart"/>
      <w:r w:rsidRPr="00FD4EDB">
        <w:rPr>
          <w:rFonts w:ascii="Times New Roman" w:hAnsi="Times New Roman" w:cs="Times New Roman"/>
          <w:sz w:val="24"/>
          <w:szCs w:val="24"/>
        </w:rPr>
        <w:t>получше</w:t>
      </w:r>
      <w:proofErr w:type="gramEnd"/>
      <w:r w:rsidRPr="00FD4EDB">
        <w:rPr>
          <w:rFonts w:ascii="Times New Roman" w:hAnsi="Times New Roman" w:cs="Times New Roman"/>
          <w:sz w:val="24"/>
          <w:szCs w:val="24"/>
        </w:rPr>
        <w:t xml:space="preserve"> узнать своего соседа, опустите руки;</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снова вытяните руки вперёд, найдите руки соседа, ваши руки ссорятся, опустите руки;</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ваши руки снова ищут друг друга, они хотят помириться, ваши руки мирятся, они просят прощения, вы расстаётесь друзьями.</w:t>
      </w:r>
    </w:p>
    <w:p w:rsidR="00110B70" w:rsidRPr="00FD4EDB" w:rsidRDefault="00110B70" w:rsidP="00110B70">
      <w:pPr>
        <w:rPr>
          <w:rFonts w:ascii="Times New Roman" w:hAnsi="Times New Roman" w:cs="Times New Roman"/>
          <w:b/>
          <w:sz w:val="24"/>
          <w:szCs w:val="24"/>
        </w:rPr>
      </w:pPr>
      <w:r w:rsidRPr="00FD4EDB">
        <w:rPr>
          <w:rFonts w:ascii="Times New Roman" w:hAnsi="Times New Roman" w:cs="Times New Roman"/>
          <w:b/>
          <w:sz w:val="24"/>
          <w:szCs w:val="24"/>
        </w:rPr>
        <w:t>Коврик примирения</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Цель: Развивать коммуникативные навыки и умение разрешать конфликты.</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Придя с прогулки, воспитатель сообщает  детям, что два мальчика сегодня поссорились на улице. Приглашает противников  присесть  друг против друга на «Коврик примирения», чтобы выяснить причину раздора и найти путь мирного решения проблемы. Эта игра используется и при обсуждении  «Как поделить игрушку».</w:t>
      </w:r>
    </w:p>
    <w:p w:rsidR="00110B70" w:rsidRPr="00FD4EDB" w:rsidRDefault="00110B70" w:rsidP="00110B70">
      <w:pPr>
        <w:rPr>
          <w:rFonts w:ascii="Times New Roman" w:hAnsi="Times New Roman" w:cs="Times New Roman"/>
          <w:b/>
          <w:sz w:val="24"/>
          <w:szCs w:val="24"/>
        </w:rPr>
      </w:pPr>
      <w:r w:rsidRPr="00FD4EDB">
        <w:rPr>
          <w:rFonts w:ascii="Times New Roman" w:hAnsi="Times New Roman" w:cs="Times New Roman"/>
          <w:b/>
          <w:sz w:val="24"/>
          <w:szCs w:val="24"/>
        </w:rPr>
        <w:lastRenderedPageBreak/>
        <w:t>Изобрази пословицу</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Цель: развить умение использовать невербальные средства общения.</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Детям предлагается изобразить с помощью жестов, мимики какую-либо пословицу:</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“Слово не воробей – вылетит, не поймаешь”</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“Скажи, кто твой друг и я скажу кто ты”</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“Нет друга – ищи, а найдёшь – береги”</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“Как аукнется, так и откликнется”</w:t>
      </w:r>
    </w:p>
    <w:p w:rsidR="00083214" w:rsidRPr="00FD4EDB" w:rsidRDefault="00083214" w:rsidP="00110B70">
      <w:pPr>
        <w:rPr>
          <w:rFonts w:ascii="Times New Roman" w:hAnsi="Times New Roman" w:cs="Times New Roman"/>
          <w:b/>
          <w:sz w:val="24"/>
          <w:szCs w:val="24"/>
        </w:rPr>
      </w:pPr>
    </w:p>
    <w:p w:rsidR="00110B70" w:rsidRPr="00FD4EDB" w:rsidRDefault="00110B70" w:rsidP="00110B70">
      <w:pPr>
        <w:rPr>
          <w:rFonts w:ascii="Times New Roman" w:hAnsi="Times New Roman" w:cs="Times New Roman"/>
          <w:b/>
          <w:sz w:val="24"/>
          <w:szCs w:val="24"/>
        </w:rPr>
      </w:pPr>
      <w:r w:rsidRPr="00FD4EDB">
        <w:rPr>
          <w:rFonts w:ascii="Times New Roman" w:hAnsi="Times New Roman" w:cs="Times New Roman"/>
          <w:b/>
          <w:sz w:val="24"/>
          <w:szCs w:val="24"/>
        </w:rPr>
        <w:t>Разговор через стекло</w:t>
      </w:r>
    </w:p>
    <w:p w:rsidR="00110B70" w:rsidRPr="00FD4EDB" w:rsidRDefault="00110B70" w:rsidP="00110B70">
      <w:pPr>
        <w:rPr>
          <w:rFonts w:ascii="Times New Roman" w:hAnsi="Times New Roman" w:cs="Times New Roman"/>
          <w:sz w:val="24"/>
          <w:szCs w:val="24"/>
        </w:rPr>
      </w:pPr>
      <w:bookmarkStart w:id="0" w:name="_GoBack"/>
      <w:bookmarkEnd w:id="0"/>
      <w:r w:rsidRPr="00FD4EDB">
        <w:rPr>
          <w:rFonts w:ascii="Times New Roman" w:hAnsi="Times New Roman" w:cs="Times New Roman"/>
          <w:sz w:val="24"/>
          <w:szCs w:val="24"/>
        </w:rPr>
        <w:t>Цель: развить умение мимику и жесты.</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Дети становятся напротив друг друга и выполняют игровое упражнение “Через стекло”. Им нужно представить, что между ними толстое стекло, оно не пропускает звука. Одной группе детей нужно будет показать (например, “Ты забыл надеть шапку”, “Мне холодно”, “Я хочу пить…”), а другой группе отгадывать то, что они увидели.</w:t>
      </w:r>
    </w:p>
    <w:p w:rsidR="00083214" w:rsidRPr="00FD4EDB" w:rsidRDefault="00110B70" w:rsidP="00110B70">
      <w:pPr>
        <w:rPr>
          <w:rFonts w:ascii="Times New Roman" w:hAnsi="Times New Roman" w:cs="Times New Roman"/>
          <w:b/>
          <w:sz w:val="24"/>
          <w:szCs w:val="24"/>
        </w:rPr>
      </w:pPr>
      <w:r w:rsidRPr="00FD4EDB">
        <w:rPr>
          <w:rFonts w:ascii="Times New Roman" w:hAnsi="Times New Roman" w:cs="Times New Roman"/>
          <w:b/>
          <w:sz w:val="24"/>
          <w:szCs w:val="24"/>
        </w:rPr>
        <w:t>Закорючка</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 xml:space="preserve"> Цель: Развивать уважение в общении. Учитывать интересы других детей.</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Воспитатель предлагает детям волшебный фломастер, который превращает простые закорючки в разные предметы, животных, растения. Первый игрок берет фломастер и рисует на листе небольшую закорючку. Затем предлагает этот лист следующему игроку, который дополнит закорючку так, чтобы получился какой-нибудь предмет, или животное, или растение. Потом второй игрок рисует для следующего игрока новую закорючку и т.д. В конце определяют победителя игры</w:t>
      </w:r>
    </w:p>
    <w:p w:rsidR="00110B70" w:rsidRPr="00FD4EDB" w:rsidRDefault="00110B70" w:rsidP="00110B70">
      <w:pPr>
        <w:rPr>
          <w:rFonts w:ascii="Times New Roman" w:hAnsi="Times New Roman" w:cs="Times New Roman"/>
          <w:b/>
          <w:sz w:val="24"/>
          <w:szCs w:val="24"/>
        </w:rPr>
      </w:pPr>
      <w:r w:rsidRPr="00FD4EDB">
        <w:rPr>
          <w:rFonts w:ascii="Times New Roman" w:hAnsi="Times New Roman" w:cs="Times New Roman"/>
          <w:b/>
          <w:sz w:val="24"/>
          <w:szCs w:val="24"/>
        </w:rPr>
        <w:t>Пресс-конференция</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Цель: развить умение вежливо отвечать на вопросы собеседников, кратко и корректно формулировать ответ; формировать речевые умения.</w:t>
      </w:r>
    </w:p>
    <w:p w:rsidR="00110B70" w:rsidRPr="00FD4EDB" w:rsidRDefault="00110B70" w:rsidP="00110B70">
      <w:pPr>
        <w:rPr>
          <w:rFonts w:ascii="Times New Roman" w:hAnsi="Times New Roman" w:cs="Times New Roman"/>
          <w:sz w:val="24"/>
          <w:szCs w:val="24"/>
        </w:rPr>
      </w:pPr>
      <w:proofErr w:type="gramStart"/>
      <w:r w:rsidRPr="00FD4EDB">
        <w:rPr>
          <w:rFonts w:ascii="Times New Roman" w:hAnsi="Times New Roman" w:cs="Times New Roman"/>
          <w:sz w:val="24"/>
          <w:szCs w:val="24"/>
        </w:rPr>
        <w:t>Все дети группы участвуют в пресс-конференции на любую тему (например:</w:t>
      </w:r>
      <w:proofErr w:type="gramEnd"/>
      <w:r w:rsidRPr="00FD4EDB">
        <w:rPr>
          <w:rFonts w:ascii="Times New Roman" w:hAnsi="Times New Roman" w:cs="Times New Roman"/>
          <w:sz w:val="24"/>
          <w:szCs w:val="24"/>
        </w:rPr>
        <w:t xml:space="preserve"> “Твой выходной день”</w:t>
      </w:r>
      <w:proofErr w:type="gramStart"/>
      <w:r w:rsidRPr="00FD4EDB">
        <w:rPr>
          <w:rFonts w:ascii="Times New Roman" w:hAnsi="Times New Roman" w:cs="Times New Roman"/>
          <w:sz w:val="24"/>
          <w:szCs w:val="24"/>
        </w:rPr>
        <w:t>,“</w:t>
      </w:r>
      <w:proofErr w:type="gramEnd"/>
      <w:r w:rsidRPr="00FD4EDB">
        <w:rPr>
          <w:rFonts w:ascii="Times New Roman" w:hAnsi="Times New Roman" w:cs="Times New Roman"/>
          <w:sz w:val="24"/>
          <w:szCs w:val="24"/>
        </w:rPr>
        <w:t>Экскурсия в зоопарк”, “День рождения друга”,“В цирке” и др.). Один из участников пресс-конференции “гость” (тот, кому будут заданы все вопросы) – садится в центр и отвечает на любые вопросы детей.</w:t>
      </w:r>
    </w:p>
    <w:p w:rsidR="00110B70" w:rsidRPr="00FD4EDB" w:rsidRDefault="00110B70" w:rsidP="00110B70">
      <w:pPr>
        <w:rPr>
          <w:rFonts w:ascii="Times New Roman" w:hAnsi="Times New Roman" w:cs="Times New Roman"/>
          <w:b/>
          <w:sz w:val="24"/>
          <w:szCs w:val="24"/>
        </w:rPr>
      </w:pPr>
      <w:r w:rsidRPr="00FD4EDB">
        <w:rPr>
          <w:rFonts w:ascii="Times New Roman" w:hAnsi="Times New Roman" w:cs="Times New Roman"/>
          <w:b/>
          <w:sz w:val="24"/>
          <w:szCs w:val="24"/>
        </w:rPr>
        <w:t>Пойми меня</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Цель: развить умение ориентироваться в ролевых позициях людей и коммуникативных ситуациях.</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Ребёнок выходит вперёд и придумывает речь из 4-5предложений, Дети должны догадаться, кто говори</w:t>
      </w:r>
      <w:proofErr w:type="gramStart"/>
      <w:r w:rsidRPr="00FD4EDB">
        <w:rPr>
          <w:rFonts w:ascii="Times New Roman" w:hAnsi="Times New Roman" w:cs="Times New Roman"/>
          <w:sz w:val="24"/>
          <w:szCs w:val="24"/>
        </w:rPr>
        <w:t>т(</w:t>
      </w:r>
      <w:proofErr w:type="gramEnd"/>
      <w:r w:rsidRPr="00FD4EDB">
        <w:rPr>
          <w:rFonts w:ascii="Times New Roman" w:hAnsi="Times New Roman" w:cs="Times New Roman"/>
          <w:sz w:val="24"/>
          <w:szCs w:val="24"/>
        </w:rPr>
        <w:t xml:space="preserve">экскурсовод, журналист, воспитатель, литературный герой) и в </w:t>
      </w:r>
      <w:r w:rsidRPr="00FD4EDB">
        <w:rPr>
          <w:rFonts w:ascii="Times New Roman" w:hAnsi="Times New Roman" w:cs="Times New Roman"/>
          <w:sz w:val="24"/>
          <w:szCs w:val="24"/>
        </w:rPr>
        <w:lastRenderedPageBreak/>
        <w:t>какой ситуации возможны подобные слова. Например, “И вот все вышли на старт. 5,4,3,2,! – старт! (Ситуация – соревнование спортсменов, говорит спортивный комментатор).</w:t>
      </w:r>
    </w:p>
    <w:p w:rsidR="00110B70" w:rsidRPr="00FD4EDB" w:rsidRDefault="00110B70" w:rsidP="00110B70">
      <w:pPr>
        <w:rPr>
          <w:rFonts w:ascii="Times New Roman" w:hAnsi="Times New Roman" w:cs="Times New Roman"/>
          <w:b/>
          <w:sz w:val="24"/>
          <w:szCs w:val="24"/>
        </w:rPr>
      </w:pPr>
      <w:r w:rsidRPr="00FD4EDB">
        <w:rPr>
          <w:rFonts w:ascii="Times New Roman" w:hAnsi="Times New Roman" w:cs="Times New Roman"/>
          <w:b/>
          <w:sz w:val="24"/>
          <w:szCs w:val="24"/>
        </w:rPr>
        <w:t>Без маски</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Цель: развить умения делиться своими чувствами, переживаниями, настроением с товарищами.</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Перед началом игры воспитатель говорит ребятам о том, как важно быть честным, открытым и откровенным по отношению к своим близким, товарищам.</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Все участники садятся в круг. Дети без подготовки продолжают высказывание, начатое воспитателем. Вот примерное содержание незаконченных предложений:</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“Чего мне по-настоящему хочется, так это…”;</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 Особенно мне не нравится, когда…”;</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“Однажды меня очень напугало то, что…”;</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“Помню случай, когда мне стало невыносимо стыдно. Я.</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Литература:</w:t>
      </w:r>
    </w:p>
    <w:p w:rsidR="00110B70" w:rsidRPr="00FD4EDB" w:rsidRDefault="00110B70" w:rsidP="00110B70">
      <w:pPr>
        <w:rPr>
          <w:rFonts w:ascii="Times New Roman" w:hAnsi="Times New Roman" w:cs="Times New Roman"/>
          <w:sz w:val="24"/>
          <w:szCs w:val="24"/>
        </w:rPr>
      </w:pPr>
      <w:proofErr w:type="spellStart"/>
      <w:r w:rsidRPr="00FD4EDB">
        <w:rPr>
          <w:rFonts w:ascii="Times New Roman" w:hAnsi="Times New Roman" w:cs="Times New Roman"/>
          <w:sz w:val="24"/>
          <w:szCs w:val="24"/>
        </w:rPr>
        <w:t>Новгородцева</w:t>
      </w:r>
      <w:proofErr w:type="spellEnd"/>
      <w:r w:rsidRPr="00FD4EDB">
        <w:rPr>
          <w:rFonts w:ascii="Times New Roman" w:hAnsi="Times New Roman" w:cs="Times New Roman"/>
          <w:sz w:val="24"/>
          <w:szCs w:val="24"/>
        </w:rPr>
        <w:t xml:space="preserve">  Е. А. Формирование доброжелательных отношений у детей в игровой деятельности //Практический журнал// Воспитатель дошкольного образовательного учреждения № 6/2011 г</w:t>
      </w:r>
      <w:proofErr w:type="gramStart"/>
      <w:r w:rsidRPr="00FD4EDB">
        <w:rPr>
          <w:rFonts w:ascii="Times New Roman" w:hAnsi="Times New Roman" w:cs="Times New Roman"/>
          <w:sz w:val="24"/>
          <w:szCs w:val="24"/>
        </w:rPr>
        <w:t>.М</w:t>
      </w:r>
      <w:proofErr w:type="gramEnd"/>
      <w:r w:rsidRPr="00FD4EDB">
        <w:rPr>
          <w:rFonts w:ascii="Times New Roman" w:hAnsi="Times New Roman" w:cs="Times New Roman"/>
          <w:sz w:val="24"/>
          <w:szCs w:val="24"/>
        </w:rPr>
        <w:t xml:space="preserve">осква ТЦ « Сфера»- </w:t>
      </w:r>
      <w:proofErr w:type="spellStart"/>
      <w:r w:rsidRPr="00FD4EDB">
        <w:rPr>
          <w:rFonts w:ascii="Times New Roman" w:hAnsi="Times New Roman" w:cs="Times New Roman"/>
          <w:sz w:val="24"/>
          <w:szCs w:val="24"/>
        </w:rPr>
        <w:t>стр</w:t>
      </w:r>
      <w:proofErr w:type="spellEnd"/>
      <w:r w:rsidRPr="00FD4EDB">
        <w:rPr>
          <w:rFonts w:ascii="Times New Roman" w:hAnsi="Times New Roman" w:cs="Times New Roman"/>
          <w:sz w:val="24"/>
          <w:szCs w:val="24"/>
        </w:rPr>
        <w:t xml:space="preserve"> 60.</w:t>
      </w:r>
    </w:p>
    <w:p w:rsidR="00110B70" w:rsidRPr="00FD4EDB" w:rsidRDefault="00110B70" w:rsidP="00110B70">
      <w:pPr>
        <w:rPr>
          <w:rFonts w:ascii="Times New Roman" w:hAnsi="Times New Roman" w:cs="Times New Roman"/>
          <w:sz w:val="24"/>
          <w:szCs w:val="24"/>
        </w:rPr>
      </w:pPr>
      <w:proofErr w:type="spellStart"/>
      <w:r w:rsidRPr="00FD4EDB">
        <w:rPr>
          <w:rFonts w:ascii="Times New Roman" w:hAnsi="Times New Roman" w:cs="Times New Roman"/>
          <w:sz w:val="24"/>
          <w:szCs w:val="24"/>
        </w:rPr>
        <w:t>Чеснокова</w:t>
      </w:r>
      <w:proofErr w:type="spellEnd"/>
      <w:r w:rsidRPr="00FD4EDB">
        <w:rPr>
          <w:rFonts w:ascii="Times New Roman" w:hAnsi="Times New Roman" w:cs="Times New Roman"/>
          <w:sz w:val="24"/>
          <w:szCs w:val="24"/>
        </w:rPr>
        <w:t xml:space="preserve">  Е.Н. развитие коммуникативных навыков у старших дошкольников //Практический журнал// Воспитатель дошкольного образовательного учреждения № 9/2008 г</w:t>
      </w:r>
      <w:proofErr w:type="gramStart"/>
      <w:r w:rsidRPr="00FD4EDB">
        <w:rPr>
          <w:rFonts w:ascii="Times New Roman" w:hAnsi="Times New Roman" w:cs="Times New Roman"/>
          <w:sz w:val="24"/>
          <w:szCs w:val="24"/>
        </w:rPr>
        <w:t>.М</w:t>
      </w:r>
      <w:proofErr w:type="gramEnd"/>
      <w:r w:rsidRPr="00FD4EDB">
        <w:rPr>
          <w:rFonts w:ascii="Times New Roman" w:hAnsi="Times New Roman" w:cs="Times New Roman"/>
          <w:sz w:val="24"/>
          <w:szCs w:val="24"/>
        </w:rPr>
        <w:t>осква ТЦ « Сфера» -</w:t>
      </w:r>
      <w:proofErr w:type="spellStart"/>
      <w:r w:rsidRPr="00FD4EDB">
        <w:rPr>
          <w:rFonts w:ascii="Times New Roman" w:hAnsi="Times New Roman" w:cs="Times New Roman"/>
          <w:sz w:val="24"/>
          <w:szCs w:val="24"/>
        </w:rPr>
        <w:t>стр</w:t>
      </w:r>
      <w:proofErr w:type="spellEnd"/>
      <w:r w:rsidRPr="00FD4EDB">
        <w:rPr>
          <w:rFonts w:ascii="Times New Roman" w:hAnsi="Times New Roman" w:cs="Times New Roman"/>
          <w:sz w:val="24"/>
          <w:szCs w:val="24"/>
        </w:rPr>
        <w:t xml:space="preserve"> 126.</w:t>
      </w:r>
    </w:p>
    <w:p w:rsidR="00110B70" w:rsidRPr="00FD4EDB" w:rsidRDefault="00110B70" w:rsidP="00110B70">
      <w:pPr>
        <w:rPr>
          <w:rFonts w:ascii="Times New Roman" w:hAnsi="Times New Roman" w:cs="Times New Roman"/>
          <w:sz w:val="24"/>
          <w:szCs w:val="24"/>
        </w:rPr>
      </w:pPr>
      <w:proofErr w:type="spellStart"/>
      <w:r w:rsidRPr="00FD4EDB">
        <w:rPr>
          <w:rFonts w:ascii="Times New Roman" w:hAnsi="Times New Roman" w:cs="Times New Roman"/>
          <w:sz w:val="24"/>
          <w:szCs w:val="24"/>
        </w:rPr>
        <w:t>Кулигина</w:t>
      </w:r>
      <w:proofErr w:type="spellEnd"/>
      <w:r w:rsidRPr="00FD4EDB">
        <w:rPr>
          <w:rFonts w:ascii="Times New Roman" w:hAnsi="Times New Roman" w:cs="Times New Roman"/>
          <w:sz w:val="24"/>
          <w:szCs w:val="24"/>
        </w:rPr>
        <w:t xml:space="preserve"> Е.А., Кислякова Е.В. Коммуникативные способности дошкольников как фактор социальной адаптации. //Практический журнал// Воспитатель дошкольного образовательного учреждения № 5/2010 г</w:t>
      </w:r>
      <w:proofErr w:type="gramStart"/>
      <w:r w:rsidRPr="00FD4EDB">
        <w:rPr>
          <w:rFonts w:ascii="Times New Roman" w:hAnsi="Times New Roman" w:cs="Times New Roman"/>
          <w:sz w:val="24"/>
          <w:szCs w:val="24"/>
        </w:rPr>
        <w:t>.М</w:t>
      </w:r>
      <w:proofErr w:type="gramEnd"/>
      <w:r w:rsidRPr="00FD4EDB">
        <w:rPr>
          <w:rFonts w:ascii="Times New Roman" w:hAnsi="Times New Roman" w:cs="Times New Roman"/>
          <w:sz w:val="24"/>
          <w:szCs w:val="24"/>
        </w:rPr>
        <w:t xml:space="preserve">осква ТЦ « Сфера»- </w:t>
      </w:r>
      <w:proofErr w:type="spellStart"/>
      <w:r w:rsidRPr="00FD4EDB">
        <w:rPr>
          <w:rFonts w:ascii="Times New Roman" w:hAnsi="Times New Roman" w:cs="Times New Roman"/>
          <w:sz w:val="24"/>
          <w:szCs w:val="24"/>
        </w:rPr>
        <w:t>стр</w:t>
      </w:r>
      <w:proofErr w:type="spellEnd"/>
      <w:r w:rsidRPr="00FD4EDB">
        <w:rPr>
          <w:rFonts w:ascii="Times New Roman" w:hAnsi="Times New Roman" w:cs="Times New Roman"/>
          <w:sz w:val="24"/>
          <w:szCs w:val="24"/>
        </w:rPr>
        <w:t xml:space="preserve"> 61.</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Громова Е.В. Формирование навыков общения со сверстниками у старших дошкольников. //Практический журнал// Воспитатель дошкольного образовательного учреждения № 5/2010 г</w:t>
      </w:r>
      <w:proofErr w:type="gramStart"/>
      <w:r w:rsidRPr="00FD4EDB">
        <w:rPr>
          <w:rFonts w:ascii="Times New Roman" w:hAnsi="Times New Roman" w:cs="Times New Roman"/>
          <w:sz w:val="24"/>
          <w:szCs w:val="24"/>
        </w:rPr>
        <w:t>.М</w:t>
      </w:r>
      <w:proofErr w:type="gramEnd"/>
      <w:r w:rsidRPr="00FD4EDB">
        <w:rPr>
          <w:rFonts w:ascii="Times New Roman" w:hAnsi="Times New Roman" w:cs="Times New Roman"/>
          <w:sz w:val="24"/>
          <w:szCs w:val="24"/>
        </w:rPr>
        <w:t xml:space="preserve">осква ТЦ « Сфера»- </w:t>
      </w:r>
      <w:proofErr w:type="spellStart"/>
      <w:r w:rsidRPr="00FD4EDB">
        <w:rPr>
          <w:rFonts w:ascii="Times New Roman" w:hAnsi="Times New Roman" w:cs="Times New Roman"/>
          <w:sz w:val="24"/>
          <w:szCs w:val="24"/>
        </w:rPr>
        <w:t>стр</w:t>
      </w:r>
      <w:proofErr w:type="spellEnd"/>
      <w:r w:rsidRPr="00FD4EDB">
        <w:rPr>
          <w:rFonts w:ascii="Times New Roman" w:hAnsi="Times New Roman" w:cs="Times New Roman"/>
          <w:sz w:val="24"/>
          <w:szCs w:val="24"/>
        </w:rPr>
        <w:t xml:space="preserve"> 65.</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Сорокина А.И. Дидактические игры в детском саду старшие группы. Пособие для воспитателей детского сада. Москва « Просвещение» 1982г.</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Электронная литература:</w:t>
      </w:r>
    </w:p>
    <w:p w:rsidR="00110B70" w:rsidRPr="00FD4EDB" w:rsidRDefault="00110B70" w:rsidP="00110B70">
      <w:pPr>
        <w:rPr>
          <w:rFonts w:ascii="Times New Roman" w:hAnsi="Times New Roman" w:cs="Times New Roman"/>
          <w:sz w:val="24"/>
          <w:szCs w:val="24"/>
        </w:rPr>
      </w:pPr>
      <w:r w:rsidRPr="00FD4EDB">
        <w:rPr>
          <w:rFonts w:ascii="Times New Roman" w:hAnsi="Times New Roman" w:cs="Times New Roman"/>
          <w:sz w:val="24"/>
          <w:szCs w:val="24"/>
        </w:rPr>
        <w:t>Ильясова Е.Ю. Развитие коммуникативных способностей у детей старшего дошкольного возраста.  http://festival.1september.ru.</w:t>
      </w:r>
    </w:p>
    <w:p w:rsidR="00D91C50" w:rsidRPr="00FD4EDB" w:rsidRDefault="00110B70">
      <w:pPr>
        <w:rPr>
          <w:rFonts w:ascii="Times New Roman" w:hAnsi="Times New Roman" w:cs="Times New Roman"/>
          <w:sz w:val="24"/>
          <w:szCs w:val="24"/>
        </w:rPr>
      </w:pPr>
      <w:r w:rsidRPr="00FD4EDB">
        <w:rPr>
          <w:rFonts w:ascii="Times New Roman" w:hAnsi="Times New Roman" w:cs="Times New Roman"/>
          <w:sz w:val="24"/>
          <w:szCs w:val="24"/>
        </w:rPr>
        <w:t>Орлова Н.Ю. Развитие коммуникативных способностей детей дошкольного возраста в игровой деятельности. http://pedsovet.org.ru.</w:t>
      </w:r>
    </w:p>
    <w:sectPr w:rsidR="00D91C50" w:rsidRPr="00FD4EDB" w:rsidSect="00E96A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0A22"/>
    <w:rsid w:val="00083214"/>
    <w:rsid w:val="00110B70"/>
    <w:rsid w:val="004A0A22"/>
    <w:rsid w:val="00D91C50"/>
    <w:rsid w:val="00E96AB3"/>
    <w:rsid w:val="00FD4EDB"/>
    <w:rsid w:val="00FF2B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A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1775</Words>
  <Characters>10124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6</cp:revision>
  <dcterms:created xsi:type="dcterms:W3CDTF">2013-12-02T14:38:00Z</dcterms:created>
  <dcterms:modified xsi:type="dcterms:W3CDTF">2015-01-06T11:28:00Z</dcterms:modified>
</cp:coreProperties>
</file>